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1DAD8" w14:textId="14E2EAC5" w:rsidR="000A3B9B" w:rsidRPr="000A6B3C" w:rsidRDefault="000A6B3C" w:rsidP="00871C7C">
      <w:pPr>
        <w:spacing w:line="360" w:lineRule="auto"/>
        <w:rPr>
          <w:rFonts w:ascii="Times New Roman" w:hAnsi="Times New Roman" w:cs="Times New Roman"/>
          <w:b/>
          <w:bCs/>
        </w:rPr>
      </w:pPr>
      <w:r w:rsidRPr="000A6B3C">
        <w:rPr>
          <w:rFonts w:ascii="Times New Roman" w:hAnsi="Times New Roman" w:cs="Times New Roman"/>
          <w:b/>
          <w:bCs/>
        </w:rPr>
        <w:t>GDPR</w:t>
      </w:r>
    </w:p>
    <w:p w14:paraId="3ECADEEE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  <w:b/>
          <w:bCs/>
        </w:rPr>
      </w:pPr>
      <w:r w:rsidRPr="000A6B3C">
        <w:rPr>
          <w:rFonts w:ascii="Times New Roman" w:hAnsi="Times New Roman" w:cs="Times New Roman"/>
          <w:b/>
          <w:bCs/>
        </w:rPr>
        <w:t>Zásady ochrany osobných údajov</w:t>
      </w:r>
    </w:p>
    <w:p w14:paraId="07D7291B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Vaše súkromie je pre nás dôležité. Táto stránka sa zaväzuje chrániť vaše osobné údaje v súlade s Nariadením Európskeho parlamentu a Rady (EÚ) č. 2016/679, všeobecne známym ako GDPR. V tejto sekcii vás oboznámime so spôsobom spracúvania vašich osobných údajov.</w:t>
      </w:r>
    </w:p>
    <w:p w14:paraId="5A6D7167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  <w:b/>
          <w:bCs/>
        </w:rPr>
      </w:pPr>
      <w:r w:rsidRPr="000A6B3C">
        <w:rPr>
          <w:rFonts w:ascii="Times New Roman" w:hAnsi="Times New Roman" w:cs="Times New Roman"/>
          <w:b/>
          <w:bCs/>
        </w:rPr>
        <w:t>Kto je správca vašich údajov?</w:t>
      </w:r>
    </w:p>
    <w:p w14:paraId="33A47594" w14:textId="4B7CB97C" w:rsidR="000A6B3C" w:rsidRPr="000A6B3C" w:rsidRDefault="000A6B3C" w:rsidP="00871C7C">
      <w:p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Správcom vašich osobných údajov je </w:t>
      </w:r>
      <w:r>
        <w:rPr>
          <w:rFonts w:ascii="Times New Roman" w:hAnsi="Times New Roman" w:cs="Times New Roman"/>
          <w:b/>
          <w:bCs/>
        </w:rPr>
        <w:t xml:space="preserve">mindbooks4.webnode.page </w:t>
      </w:r>
      <w:r w:rsidRPr="000A6B3C">
        <w:rPr>
          <w:rFonts w:ascii="Times New Roman" w:hAnsi="Times New Roman" w:cs="Times New Roman"/>
        </w:rPr>
        <w:t>, so sídlom </w:t>
      </w:r>
      <w:r w:rsidR="00231F6A">
        <w:rPr>
          <w:rFonts w:ascii="Times New Roman" w:hAnsi="Times New Roman" w:cs="Times New Roman"/>
          <w:b/>
          <w:bCs/>
        </w:rPr>
        <w:t>Jána Kovalíka 22, 01001 Žilina</w:t>
      </w:r>
      <w:r w:rsidRPr="000A6B3C">
        <w:rPr>
          <w:rFonts w:ascii="Times New Roman" w:hAnsi="Times New Roman" w:cs="Times New Roman"/>
        </w:rPr>
        <w:t>, kontaktný email: </w:t>
      </w:r>
      <w:r w:rsidR="00231F6A" w:rsidRPr="00231F6A">
        <w:rPr>
          <w:rFonts w:ascii="Times New Roman" w:hAnsi="Times New Roman" w:cs="Times New Roman"/>
          <w:b/>
          <w:bCs/>
        </w:rPr>
        <w:t>nataliagumancikova47@gmail.com</w:t>
      </w:r>
      <w:r w:rsidR="00231F6A">
        <w:rPr>
          <w:rFonts w:ascii="Times New Roman" w:hAnsi="Times New Roman" w:cs="Times New Roman"/>
        </w:rPr>
        <w:t>.</w:t>
      </w:r>
    </w:p>
    <w:p w14:paraId="2A08B667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  <w:b/>
          <w:bCs/>
        </w:rPr>
      </w:pPr>
      <w:r w:rsidRPr="000A6B3C">
        <w:rPr>
          <w:rFonts w:ascii="Times New Roman" w:hAnsi="Times New Roman" w:cs="Times New Roman"/>
          <w:b/>
          <w:bCs/>
        </w:rPr>
        <w:t>Aké údaje zhromažďujeme?</w:t>
      </w:r>
    </w:p>
    <w:p w14:paraId="2B4A63BD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Na tejto stránke môžeme zhromažďovať tieto údaje:</w:t>
      </w:r>
    </w:p>
    <w:p w14:paraId="5FE106BA" w14:textId="77777777" w:rsidR="000A6B3C" w:rsidRPr="000A6B3C" w:rsidRDefault="000A6B3C" w:rsidP="00871C7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  <w:b/>
          <w:bCs/>
        </w:rPr>
        <w:t>Kontaktné údaje</w:t>
      </w:r>
      <w:r w:rsidRPr="000A6B3C">
        <w:rPr>
          <w:rFonts w:ascii="Times New Roman" w:hAnsi="Times New Roman" w:cs="Times New Roman"/>
        </w:rPr>
        <w:t>: Meno, emailová adresa, telefónne číslo (v prípade kontaktného formulára).</w:t>
      </w:r>
    </w:p>
    <w:p w14:paraId="56CBE8D5" w14:textId="77777777" w:rsidR="000A6B3C" w:rsidRPr="000A6B3C" w:rsidRDefault="000A6B3C" w:rsidP="00871C7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  <w:b/>
          <w:bCs/>
        </w:rPr>
        <w:t>Technické údaje</w:t>
      </w:r>
      <w:r w:rsidRPr="000A6B3C">
        <w:rPr>
          <w:rFonts w:ascii="Times New Roman" w:hAnsi="Times New Roman" w:cs="Times New Roman"/>
        </w:rPr>
        <w:t>: IP adresa, typ prehliadača, informácie o vašom zariadení a aktivity na našej stránke (prostredníctvom súborov cookies).</w:t>
      </w:r>
    </w:p>
    <w:p w14:paraId="67B0165B" w14:textId="77777777" w:rsidR="000A6B3C" w:rsidRPr="000A6B3C" w:rsidRDefault="000A6B3C" w:rsidP="00871C7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  <w:b/>
          <w:bCs/>
        </w:rPr>
        <w:t>Dobrovoľne poskytnuté údaje</w:t>
      </w:r>
      <w:r w:rsidRPr="000A6B3C">
        <w:rPr>
          <w:rFonts w:ascii="Times New Roman" w:hAnsi="Times New Roman" w:cs="Times New Roman"/>
        </w:rPr>
        <w:t>: Ak nám ich poskytnete prostredníctvom komentárov, formulárov alebo emailu.</w:t>
      </w:r>
    </w:p>
    <w:p w14:paraId="2AFAFB37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  <w:b/>
          <w:bCs/>
        </w:rPr>
      </w:pPr>
      <w:r w:rsidRPr="000A6B3C">
        <w:rPr>
          <w:rFonts w:ascii="Times New Roman" w:hAnsi="Times New Roman" w:cs="Times New Roman"/>
          <w:b/>
          <w:bCs/>
        </w:rPr>
        <w:t>Prečo údaje zhromažďujeme?</w:t>
      </w:r>
    </w:p>
    <w:p w14:paraId="79842553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Vaše údaje zhromažďujeme výhradne na tieto účely:</w:t>
      </w:r>
    </w:p>
    <w:p w14:paraId="5D98D1C5" w14:textId="77777777" w:rsidR="000A6B3C" w:rsidRPr="000A6B3C" w:rsidRDefault="000A6B3C" w:rsidP="00871C7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Odpovedanie na vaše dotazy zaslané prostredníctvom kontaktného formulára.</w:t>
      </w:r>
    </w:p>
    <w:p w14:paraId="4AB44CB4" w14:textId="77777777" w:rsidR="000A6B3C" w:rsidRPr="000A6B3C" w:rsidRDefault="000A6B3C" w:rsidP="00871C7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Zlepšenie funkčnosti a bezpečnosti stránky.</w:t>
      </w:r>
    </w:p>
    <w:p w14:paraId="01EF82F1" w14:textId="77777777" w:rsidR="000A6B3C" w:rsidRPr="000A6B3C" w:rsidRDefault="000A6B3C" w:rsidP="00871C7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Poskytovanie informácií alebo služieb, ktoré ste si vyžiadali.</w:t>
      </w:r>
    </w:p>
    <w:p w14:paraId="2B44DE28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  <w:b/>
          <w:bCs/>
        </w:rPr>
      </w:pPr>
      <w:r w:rsidRPr="000A6B3C">
        <w:rPr>
          <w:rFonts w:ascii="Times New Roman" w:hAnsi="Times New Roman" w:cs="Times New Roman"/>
          <w:b/>
          <w:bCs/>
        </w:rPr>
        <w:t>Ako spracovávame vaše údaje?</w:t>
      </w:r>
    </w:p>
    <w:p w14:paraId="0C0B6652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Spracúvanie vašich údajov prebieha v súlade s GDPR a na základe:</w:t>
      </w:r>
    </w:p>
    <w:p w14:paraId="2C611DB3" w14:textId="77777777" w:rsidR="000A6B3C" w:rsidRPr="000A6B3C" w:rsidRDefault="000A6B3C" w:rsidP="00871C7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  <w:b/>
          <w:bCs/>
        </w:rPr>
        <w:t>Súhlasu</w:t>
      </w:r>
      <w:r w:rsidRPr="000A6B3C">
        <w:rPr>
          <w:rFonts w:ascii="Times New Roman" w:hAnsi="Times New Roman" w:cs="Times New Roman"/>
        </w:rPr>
        <w:t>: Ak ste poskytli súhlas (napr. zaslanie marketingových správ).</w:t>
      </w:r>
    </w:p>
    <w:p w14:paraId="24BD2190" w14:textId="77777777" w:rsidR="000A6B3C" w:rsidRPr="000A6B3C" w:rsidRDefault="000A6B3C" w:rsidP="00871C7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  <w:b/>
          <w:bCs/>
        </w:rPr>
        <w:t>Zmluvnej potreby</w:t>
      </w:r>
      <w:r w:rsidRPr="000A6B3C">
        <w:rPr>
          <w:rFonts w:ascii="Times New Roman" w:hAnsi="Times New Roman" w:cs="Times New Roman"/>
        </w:rPr>
        <w:t>: Ak je spracovanie údajov potrebné na splnenie zmluvy, ktorú ste s nami uzavreli.</w:t>
      </w:r>
    </w:p>
    <w:p w14:paraId="06BD5A5F" w14:textId="77777777" w:rsidR="000A6B3C" w:rsidRPr="000A6B3C" w:rsidRDefault="000A6B3C" w:rsidP="00871C7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  <w:b/>
          <w:bCs/>
        </w:rPr>
        <w:t>Právnych povinností</w:t>
      </w:r>
      <w:r w:rsidRPr="000A6B3C">
        <w:rPr>
          <w:rFonts w:ascii="Times New Roman" w:hAnsi="Times New Roman" w:cs="Times New Roman"/>
        </w:rPr>
        <w:t>: Ak nám to vyžaduje zákon.</w:t>
      </w:r>
    </w:p>
    <w:p w14:paraId="6734787C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  <w:b/>
          <w:bCs/>
        </w:rPr>
      </w:pPr>
      <w:r w:rsidRPr="000A6B3C">
        <w:rPr>
          <w:rFonts w:ascii="Times New Roman" w:hAnsi="Times New Roman" w:cs="Times New Roman"/>
          <w:b/>
          <w:bCs/>
        </w:rPr>
        <w:t>Kto má prístup k vašim údajom?</w:t>
      </w:r>
    </w:p>
    <w:p w14:paraId="62FF096F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Vaše osobné údaje nezdieľame s tretími stranami bez vášho výslovného súhlasu, s výnimkou prípadov, keď je to nevyhnutné:</w:t>
      </w:r>
    </w:p>
    <w:p w14:paraId="6D19BFBD" w14:textId="77777777" w:rsidR="000A6B3C" w:rsidRPr="000A6B3C" w:rsidRDefault="000A6B3C" w:rsidP="00871C7C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Na splnenie zákonných povinností.</w:t>
      </w:r>
    </w:p>
    <w:p w14:paraId="0FDD9C64" w14:textId="77777777" w:rsidR="000A6B3C" w:rsidRPr="000A6B3C" w:rsidRDefault="000A6B3C" w:rsidP="00871C7C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Na ochranu práv správcu údajov (napr. v prípade právnych sporov).</w:t>
      </w:r>
    </w:p>
    <w:p w14:paraId="3F05E47A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  <w:b/>
          <w:bCs/>
        </w:rPr>
      </w:pPr>
      <w:r w:rsidRPr="000A6B3C">
        <w:rPr>
          <w:rFonts w:ascii="Times New Roman" w:hAnsi="Times New Roman" w:cs="Times New Roman"/>
          <w:b/>
          <w:bCs/>
        </w:rPr>
        <w:t>Ako dlho uchovávame vaše údaje?</w:t>
      </w:r>
    </w:p>
    <w:p w14:paraId="601B030C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Vaše osobné údaje uchovávame len počas nevyhnutnej doby:</w:t>
      </w:r>
    </w:p>
    <w:p w14:paraId="0750BE53" w14:textId="77777777" w:rsidR="000A6B3C" w:rsidRPr="000A6B3C" w:rsidRDefault="000A6B3C" w:rsidP="00871C7C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lastRenderedPageBreak/>
        <w:t>Kontaktné údaje: Počas trvania komunikácie a následne maximálne 12 mesiacov.</w:t>
      </w:r>
    </w:p>
    <w:p w14:paraId="3FA23D42" w14:textId="77777777" w:rsidR="000A6B3C" w:rsidRPr="000A6B3C" w:rsidRDefault="000A6B3C" w:rsidP="00871C7C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Technické údaje: Podľa nastavení cookies, zvyčajne maximálne 6 mesiacov.</w:t>
      </w:r>
    </w:p>
    <w:p w14:paraId="650BE302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  <w:b/>
          <w:bCs/>
        </w:rPr>
      </w:pPr>
      <w:r w:rsidRPr="000A6B3C">
        <w:rPr>
          <w:rFonts w:ascii="Times New Roman" w:hAnsi="Times New Roman" w:cs="Times New Roman"/>
          <w:b/>
          <w:bCs/>
        </w:rPr>
        <w:t>Vaše práva podľa GDPR</w:t>
      </w:r>
    </w:p>
    <w:p w14:paraId="14109E78" w14:textId="77777777" w:rsidR="000A6B3C" w:rsidRPr="000A6B3C" w:rsidRDefault="000A6B3C" w:rsidP="00871C7C">
      <w:p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Máte právo:</w:t>
      </w:r>
    </w:p>
    <w:p w14:paraId="5C9C13CB" w14:textId="77777777" w:rsidR="000A6B3C" w:rsidRPr="000A6B3C" w:rsidRDefault="000A6B3C" w:rsidP="00871C7C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Požadovať prístup k vašim údajom a ich kópiu.</w:t>
      </w:r>
    </w:p>
    <w:p w14:paraId="6AB04768" w14:textId="77777777" w:rsidR="000A6B3C" w:rsidRPr="000A6B3C" w:rsidRDefault="000A6B3C" w:rsidP="00871C7C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Požadovať opravu nesprávnych údajov.</w:t>
      </w:r>
    </w:p>
    <w:p w14:paraId="07B059DE" w14:textId="77777777" w:rsidR="000A6B3C" w:rsidRPr="000A6B3C" w:rsidRDefault="000A6B3C" w:rsidP="00871C7C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Žiadať vymazanie vašich údajov („právo na zabudnutie“).</w:t>
      </w:r>
    </w:p>
    <w:p w14:paraId="13746182" w14:textId="77777777" w:rsidR="000A6B3C" w:rsidRPr="000A6B3C" w:rsidRDefault="000A6B3C" w:rsidP="00871C7C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Obmedziť spracovanie vašich údajov.</w:t>
      </w:r>
    </w:p>
    <w:p w14:paraId="72CD731E" w14:textId="77777777" w:rsidR="000A6B3C" w:rsidRPr="000A6B3C" w:rsidRDefault="000A6B3C" w:rsidP="00871C7C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Vzniesť námietku voči spracovaniu údajov.</w:t>
      </w:r>
    </w:p>
    <w:p w14:paraId="4EC63D42" w14:textId="77777777" w:rsidR="000A6B3C" w:rsidRPr="000A6B3C" w:rsidRDefault="000A6B3C" w:rsidP="00871C7C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Preniesť svoje údaje inému správcovi.</w:t>
      </w:r>
    </w:p>
    <w:p w14:paraId="2628F474" w14:textId="77777777" w:rsidR="000A6B3C" w:rsidRPr="000A6B3C" w:rsidRDefault="000A6B3C" w:rsidP="00871C7C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0A6B3C">
        <w:rPr>
          <w:rFonts w:ascii="Times New Roman" w:hAnsi="Times New Roman" w:cs="Times New Roman"/>
        </w:rPr>
        <w:t>Odvolať svoj súhlas kedykoľvek, ak je spracovanie založené na súhlase.</w:t>
      </w:r>
    </w:p>
    <w:p w14:paraId="48FDD0C3" w14:textId="77777777" w:rsidR="000A6B3C" w:rsidRPr="000A6B3C" w:rsidRDefault="000A6B3C" w:rsidP="00871C7C">
      <w:pPr>
        <w:spacing w:before="100" w:beforeAutospacing="1" w:after="100" w:afterAutospacing="1" w:line="360" w:lineRule="auto"/>
        <w:ind w:left="360"/>
        <w:outlineLvl w:val="3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lang w:eastAsia="sk-SK"/>
          <w14:ligatures w14:val="none"/>
        </w:rPr>
      </w:pPr>
      <w:r w:rsidRPr="000A6B3C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lang w:eastAsia="sk-SK"/>
          <w14:ligatures w14:val="none"/>
        </w:rPr>
        <w:t>Cookies</w:t>
      </w:r>
    </w:p>
    <w:p w14:paraId="4C3E9E1C" w14:textId="5FDFF617" w:rsidR="000A6B3C" w:rsidRPr="000A6B3C" w:rsidRDefault="000A6B3C" w:rsidP="00871C7C">
      <w:pPr>
        <w:pStyle w:val="Odsekzoznamu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 w:val="0"/>
          <w:color w:val="000000"/>
          <w:kern w:val="0"/>
          <w:lang w:eastAsia="sk-SK"/>
          <w14:ligatures w14:val="none"/>
        </w:rPr>
      </w:pPr>
      <w:r w:rsidRPr="000A6B3C">
        <w:rPr>
          <w:rFonts w:ascii="Times New Roman" w:eastAsia="Times New Roman" w:hAnsi="Times New Roman" w:cs="Times New Roman"/>
          <w:noProof w:val="0"/>
          <w:color w:val="000000"/>
          <w:kern w:val="0"/>
          <w:lang w:eastAsia="sk-SK"/>
          <w14:ligatures w14:val="none"/>
        </w:rPr>
        <w:t xml:space="preserve">Táto stránka využíva cookies na zlepšenie používateľskej skúsenosti. Viac informácií o používaní cookies nájdete v </w:t>
      </w:r>
      <w:r w:rsidRPr="00E82A31">
        <w:rPr>
          <w:rFonts w:ascii="Times New Roman" w:eastAsia="Times New Roman" w:hAnsi="Times New Roman" w:cs="Times New Roman"/>
          <w:noProof w:val="0"/>
          <w:color w:val="000000"/>
          <w:kern w:val="0"/>
          <w:lang w:eastAsia="sk-SK"/>
          <w14:ligatures w14:val="none"/>
        </w:rPr>
        <w:t>našej </w:t>
      </w:r>
      <w:r w:rsidRPr="00E82A31">
        <w:rPr>
          <w:rFonts w:ascii="Times New Roman" w:eastAsia="Times New Roman" w:hAnsi="Times New Roman" w:cs="Times New Roman"/>
          <w:noProof w:val="0"/>
          <w:color w:val="000000" w:themeColor="text1"/>
          <w:kern w:val="0"/>
          <w:lang w:eastAsia="sk-SK"/>
          <w14:ligatures w14:val="none"/>
        </w:rPr>
        <w:t>Cookies politike.</w:t>
      </w:r>
    </w:p>
    <w:p w14:paraId="449C24EF" w14:textId="77777777" w:rsidR="000A6B3C" w:rsidRPr="000A6B3C" w:rsidRDefault="000A6B3C" w:rsidP="00871C7C">
      <w:pPr>
        <w:spacing w:before="100" w:beforeAutospacing="1" w:after="100" w:afterAutospacing="1" w:line="360" w:lineRule="auto"/>
        <w:ind w:left="360"/>
        <w:outlineLvl w:val="3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lang w:eastAsia="sk-SK"/>
          <w14:ligatures w14:val="none"/>
        </w:rPr>
      </w:pPr>
      <w:r w:rsidRPr="000A6B3C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lang w:eastAsia="sk-SK"/>
          <w14:ligatures w14:val="none"/>
        </w:rPr>
        <w:t>Ako nás kontaktovať?</w:t>
      </w:r>
    </w:p>
    <w:p w14:paraId="068D2B53" w14:textId="1E7554D1" w:rsidR="000A6B3C" w:rsidRPr="000A6B3C" w:rsidRDefault="000A6B3C" w:rsidP="00871C7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noProof w:val="0"/>
          <w:color w:val="000000"/>
          <w:kern w:val="0"/>
          <w:lang w:eastAsia="sk-SK"/>
          <w14:ligatures w14:val="none"/>
        </w:rPr>
      </w:pPr>
      <w:r w:rsidRPr="000A6B3C">
        <w:rPr>
          <w:rFonts w:ascii="Times New Roman" w:eastAsia="Times New Roman" w:hAnsi="Times New Roman" w:cs="Times New Roman"/>
          <w:noProof w:val="0"/>
          <w:color w:val="000000"/>
          <w:kern w:val="0"/>
          <w:lang w:eastAsia="sk-SK"/>
          <w14:ligatures w14:val="none"/>
        </w:rPr>
        <w:t>Ak máte akékoľvek otázky alebo chcete uplatniť svoje práva, kontaktujte nás na emailovej adrese: </w:t>
      </w:r>
      <w:r w:rsidR="00E82A31" w:rsidRPr="00E82A31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lang w:eastAsia="sk-SK"/>
          <w14:ligatures w14:val="none"/>
        </w:rPr>
        <w:t>nataliagumancikova47@gmail.com</w:t>
      </w:r>
      <w:r w:rsidRPr="000A6B3C">
        <w:rPr>
          <w:rFonts w:ascii="Times New Roman" w:eastAsia="Times New Roman" w:hAnsi="Times New Roman" w:cs="Times New Roman"/>
          <w:noProof w:val="0"/>
          <w:color w:val="000000"/>
          <w:kern w:val="0"/>
          <w:lang w:eastAsia="sk-SK"/>
          <w14:ligatures w14:val="none"/>
        </w:rPr>
        <w:t>.</w:t>
      </w:r>
    </w:p>
    <w:p w14:paraId="45189122" w14:textId="63C4AEB3" w:rsidR="000A6B3C" w:rsidRPr="000A6B3C" w:rsidRDefault="000A6B3C" w:rsidP="00871C7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noProof w:val="0"/>
          <w:color w:val="000000"/>
          <w:kern w:val="0"/>
          <w:lang w:eastAsia="sk-SK"/>
          <w14:ligatures w14:val="none"/>
        </w:rPr>
      </w:pPr>
      <w:r w:rsidRPr="000A6B3C">
        <w:rPr>
          <w:rFonts w:ascii="Times New Roman" w:eastAsia="Times New Roman" w:hAnsi="Times New Roman" w:cs="Times New Roman"/>
          <w:noProof w:val="0"/>
          <w:color w:val="000000"/>
          <w:kern w:val="0"/>
          <w:lang w:eastAsia="sk-SK"/>
          <w14:ligatures w14:val="none"/>
        </w:rPr>
        <w:t>Táto politika je platná od </w:t>
      </w:r>
      <w:r w:rsidR="00E82A31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lang w:eastAsia="sk-SK"/>
          <w14:ligatures w14:val="none"/>
        </w:rPr>
        <w:t>01.01.2024</w:t>
      </w:r>
      <w:r w:rsidRPr="000A6B3C">
        <w:rPr>
          <w:rFonts w:ascii="Times New Roman" w:eastAsia="Times New Roman" w:hAnsi="Times New Roman" w:cs="Times New Roman"/>
          <w:noProof w:val="0"/>
          <w:color w:val="000000"/>
          <w:kern w:val="0"/>
          <w:lang w:eastAsia="sk-SK"/>
          <w14:ligatures w14:val="none"/>
        </w:rPr>
        <w:t>.</w:t>
      </w:r>
    </w:p>
    <w:sectPr w:rsidR="000A6B3C" w:rsidRPr="000A6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3428"/>
    <w:multiLevelType w:val="multilevel"/>
    <w:tmpl w:val="23B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05C88"/>
    <w:multiLevelType w:val="multilevel"/>
    <w:tmpl w:val="2D7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97E0F"/>
    <w:multiLevelType w:val="multilevel"/>
    <w:tmpl w:val="998C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5018D"/>
    <w:multiLevelType w:val="multilevel"/>
    <w:tmpl w:val="70DE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547F7"/>
    <w:multiLevelType w:val="multilevel"/>
    <w:tmpl w:val="132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6525B"/>
    <w:multiLevelType w:val="multilevel"/>
    <w:tmpl w:val="456E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296738">
    <w:abstractNumId w:val="0"/>
  </w:num>
  <w:num w:numId="2" w16cid:durableId="1849782631">
    <w:abstractNumId w:val="2"/>
  </w:num>
  <w:num w:numId="3" w16cid:durableId="1403331938">
    <w:abstractNumId w:val="5"/>
  </w:num>
  <w:num w:numId="4" w16cid:durableId="1240678629">
    <w:abstractNumId w:val="1"/>
  </w:num>
  <w:num w:numId="5" w16cid:durableId="1855069797">
    <w:abstractNumId w:val="3"/>
  </w:num>
  <w:num w:numId="6" w16cid:durableId="1382485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3C"/>
    <w:rsid w:val="000329E3"/>
    <w:rsid w:val="000A3B9B"/>
    <w:rsid w:val="000A6B3C"/>
    <w:rsid w:val="00115C46"/>
    <w:rsid w:val="00231F6A"/>
    <w:rsid w:val="004B34A2"/>
    <w:rsid w:val="004E678C"/>
    <w:rsid w:val="005A6816"/>
    <w:rsid w:val="00871C7C"/>
    <w:rsid w:val="009F4D07"/>
    <w:rsid w:val="00D164E7"/>
    <w:rsid w:val="00E82A31"/>
    <w:rsid w:val="00E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A3EA9B"/>
  <w15:chartTrackingRefBased/>
  <w15:docId w15:val="{E7CDED6A-A9FB-DE4D-947E-97D775A3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paragraph" w:styleId="Nadpis1">
    <w:name w:val="heading 1"/>
    <w:basedOn w:val="Normlny"/>
    <w:next w:val="Normlny"/>
    <w:link w:val="Nadpis1Char"/>
    <w:uiPriority w:val="9"/>
    <w:qFormat/>
    <w:rsid w:val="000A6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6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A6B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A6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A6B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A6B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A6B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A6B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A6B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6B3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A6B3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A6B3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0A6B3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A6B3C"/>
    <w:rPr>
      <w:rFonts w:eastAsiaTheme="majorEastAsia" w:cstheme="majorBidi"/>
      <w:noProof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A6B3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A6B3C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A6B3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A6B3C"/>
    <w:rPr>
      <w:rFonts w:eastAsiaTheme="majorEastAsia" w:cstheme="majorBidi"/>
      <w:noProof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A6B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A6B3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6B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A6B3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A6B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A6B3C"/>
    <w:rPr>
      <w:i/>
      <w:iCs/>
      <w:noProof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A6B3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A6B3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A6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A6B3C"/>
    <w:rPr>
      <w:i/>
      <w:iCs/>
      <w:noProof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A6B3C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0A6B3C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kern w:val="0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0A6B3C"/>
  </w:style>
  <w:style w:type="character" w:styleId="Hypertextovprepojenie">
    <w:name w:val="Hyperlink"/>
    <w:basedOn w:val="Predvolenpsmoodseku"/>
    <w:uiPriority w:val="99"/>
    <w:unhideWhenUsed/>
    <w:rsid w:val="000A6B3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0A6B3C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231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 - Natália Gumančíková</dc:creator>
  <cp:keywords/>
  <dc:description/>
  <cp:lastModifiedBy>STUD - Natália Gumančíková</cp:lastModifiedBy>
  <cp:revision>9</cp:revision>
  <dcterms:created xsi:type="dcterms:W3CDTF">2024-11-20T14:58:00Z</dcterms:created>
  <dcterms:modified xsi:type="dcterms:W3CDTF">2024-11-20T15:12:00Z</dcterms:modified>
</cp:coreProperties>
</file>